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A1" w:rsidRPr="00951AA1" w:rsidRDefault="00951AA1" w:rsidP="00427B66">
      <w:pPr>
        <w:spacing w:after="120"/>
        <w:contextualSpacing/>
        <w:jc w:val="center"/>
        <w:rPr>
          <w:bCs/>
        </w:rPr>
      </w:pPr>
      <w:r w:rsidRPr="00951AA1">
        <w:rPr>
          <w:bCs/>
        </w:rPr>
        <w:t>ПОЯСНИТЕЛЬНАЯ ЗАПИСКА</w:t>
      </w:r>
    </w:p>
    <w:p w:rsidR="00951AA1" w:rsidRPr="00ED1CBF" w:rsidRDefault="00951AA1" w:rsidP="00427B66">
      <w:pPr>
        <w:ind w:firstLine="709"/>
        <w:jc w:val="both"/>
      </w:pPr>
      <w:r w:rsidRPr="00ED1CBF">
        <w:t>Данная рабочая программа по геометрии ориентирована на учащихся 9 классов и реализуется на основе следующих документов:</w:t>
      </w:r>
    </w:p>
    <w:p w:rsidR="00951AA1" w:rsidRPr="00ED1CBF" w:rsidRDefault="00951AA1" w:rsidP="00427B66">
      <w:pPr>
        <w:pStyle w:val="a3"/>
        <w:numPr>
          <w:ilvl w:val="0"/>
          <w:numId w:val="4"/>
        </w:numPr>
        <w:ind w:left="993" w:hanging="284"/>
        <w:contextualSpacing/>
        <w:jc w:val="both"/>
      </w:pPr>
      <w:r w:rsidRPr="00ED1CBF">
        <w:t xml:space="preserve">Федеральный компонент государственного стандарта основного общего образования по математике </w:t>
      </w:r>
    </w:p>
    <w:p w:rsidR="00951AA1" w:rsidRPr="00ED1CBF" w:rsidRDefault="00951AA1" w:rsidP="00427B66">
      <w:pPr>
        <w:pStyle w:val="a3"/>
        <w:numPr>
          <w:ilvl w:val="0"/>
          <w:numId w:val="4"/>
        </w:numPr>
        <w:ind w:left="993" w:hanging="284"/>
        <w:contextualSpacing/>
        <w:jc w:val="both"/>
      </w:pPr>
      <w:r w:rsidRPr="00ED1CBF">
        <w:t>Примерная программа основного общего образования по математике, рекомендованная Министерством образования и науки РФ / Сборник нормативных документов. Математика / сост. Э.Д. Днепров, А.Г. Аркадьев. – 2-е изд. стереотип. – М.: Дрофа, 2008</w:t>
      </w:r>
    </w:p>
    <w:p w:rsidR="00951AA1" w:rsidRPr="00ED1CBF" w:rsidRDefault="00951AA1" w:rsidP="00427B66">
      <w:pPr>
        <w:pStyle w:val="a3"/>
        <w:numPr>
          <w:ilvl w:val="0"/>
          <w:numId w:val="2"/>
        </w:numPr>
        <w:spacing w:after="120"/>
        <w:ind w:left="993" w:hanging="284"/>
        <w:contextualSpacing/>
        <w:jc w:val="both"/>
      </w:pPr>
      <w:r w:rsidRPr="00ED1CBF">
        <w:t xml:space="preserve">Авторская программа: Программы общеобразовательных учреждений. Геометрия. 7-9 классы / составитель Т.А. </w:t>
      </w:r>
      <w:proofErr w:type="spellStart"/>
      <w:r w:rsidRPr="00ED1CBF">
        <w:t>Бурмистрова</w:t>
      </w:r>
      <w:proofErr w:type="spellEnd"/>
      <w:r w:rsidRPr="00ED1CBF">
        <w:t>. – М.: Просвещение, 2009</w:t>
      </w:r>
    </w:p>
    <w:p w:rsidR="00951AA1" w:rsidRPr="00ED1CBF" w:rsidRDefault="00951AA1" w:rsidP="00427B66">
      <w:pPr>
        <w:ind w:firstLine="709"/>
        <w:jc w:val="both"/>
      </w:pPr>
      <w:r w:rsidRPr="00ED1CBF">
        <w:t xml:space="preserve">Для обучения геометрии в 7 – 9 классах выбрана содержательная линия Л.С. </w:t>
      </w:r>
      <w:proofErr w:type="spellStart"/>
      <w:r w:rsidRPr="00ED1CBF">
        <w:t>Атанасяна</w:t>
      </w:r>
      <w:proofErr w:type="spellEnd"/>
      <w:r w:rsidRPr="00ED1CBF">
        <w:t xml:space="preserve">, рассчитанная на 3 года обучения. В девятом классе реализуется третий год обучения по 2 часа в неделю, всего 68 часов за один учебный год. Данное количество часов полностью соответствует авторской программе. </w:t>
      </w:r>
    </w:p>
    <w:p w:rsidR="00951AA1" w:rsidRPr="00ED1CBF" w:rsidRDefault="00951AA1" w:rsidP="00427B66">
      <w:pPr>
        <w:spacing w:before="80" w:after="80"/>
        <w:jc w:val="both"/>
        <w:rPr>
          <w:bCs/>
          <w:iCs/>
        </w:rPr>
      </w:pPr>
      <w:r w:rsidRPr="00ED1CBF">
        <w:rPr>
          <w:bCs/>
          <w:iCs/>
        </w:rPr>
        <w:t>Общая характеристика учебного предмета</w:t>
      </w:r>
    </w:p>
    <w:p w:rsidR="00951AA1" w:rsidRPr="00ED1CBF" w:rsidRDefault="00951AA1" w:rsidP="00427B66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ED1CBF">
        <w:rPr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ED1CBF">
        <w:rPr>
          <w:bCs/>
          <w:iCs/>
          <w:lang w:eastAsia="en-US"/>
        </w:rPr>
        <w:t>арифметика</w:t>
      </w:r>
      <w:r w:rsidRPr="00ED1CBF">
        <w:rPr>
          <w:bCs/>
          <w:lang w:eastAsia="en-US"/>
        </w:rPr>
        <w:t xml:space="preserve">; </w:t>
      </w:r>
      <w:r w:rsidRPr="00ED1CBF">
        <w:rPr>
          <w:bCs/>
          <w:iCs/>
          <w:lang w:eastAsia="en-US"/>
        </w:rPr>
        <w:t>алгебра</w:t>
      </w:r>
      <w:r w:rsidRPr="00ED1CBF">
        <w:rPr>
          <w:bCs/>
          <w:lang w:eastAsia="en-US"/>
        </w:rPr>
        <w:t xml:space="preserve">; </w:t>
      </w:r>
      <w:r w:rsidRPr="00ED1CBF">
        <w:rPr>
          <w:bCs/>
          <w:iCs/>
          <w:lang w:eastAsia="en-US"/>
        </w:rPr>
        <w:t>геометрия</w:t>
      </w:r>
      <w:r w:rsidRPr="00ED1CBF">
        <w:rPr>
          <w:bCs/>
          <w:lang w:eastAsia="en-US"/>
        </w:rPr>
        <w:t xml:space="preserve">; </w:t>
      </w:r>
      <w:r w:rsidRPr="00ED1CBF">
        <w:rPr>
          <w:bCs/>
          <w:iCs/>
          <w:lang w:eastAsia="en-US"/>
        </w:rPr>
        <w:t>элементы комбинаторики, теории вероятностей, статистики и логики</w:t>
      </w:r>
      <w:r w:rsidRPr="00ED1CBF">
        <w:rPr>
          <w:bCs/>
          <w:lang w:eastAsia="en-US"/>
        </w:rPr>
        <w:t xml:space="preserve">. </w:t>
      </w:r>
      <w:r w:rsidRPr="00ED1CBF">
        <w:rPr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951AA1" w:rsidRPr="00ED1CBF" w:rsidRDefault="00951AA1" w:rsidP="00427B66">
      <w:pPr>
        <w:widowControl w:val="0"/>
        <w:spacing w:before="60"/>
        <w:ind w:firstLine="720"/>
        <w:contextualSpacing/>
        <w:jc w:val="both"/>
      </w:pPr>
      <w:r w:rsidRPr="00ED1CBF">
        <w:rPr>
          <w:bCs/>
          <w:iCs/>
        </w:rPr>
        <w:t xml:space="preserve">Геометрия </w:t>
      </w:r>
      <w:r w:rsidRPr="00ED1CBF">
        <w:t>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умениях,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951AA1" w:rsidRPr="00ED1CBF" w:rsidRDefault="00951AA1" w:rsidP="00427B66">
      <w:pPr>
        <w:shd w:val="clear" w:color="auto" w:fill="FFFFFF"/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ED1CBF">
        <w:t>Таким образом, в ходе освоения содержания курса учащиеся получают возможность:</w:t>
      </w:r>
    </w:p>
    <w:p w:rsidR="00951AA1" w:rsidRPr="00ED1CBF" w:rsidRDefault="00951AA1" w:rsidP="00427B6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ED1CBF"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951AA1" w:rsidRPr="00ED1CBF" w:rsidRDefault="00951AA1" w:rsidP="00427B6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ED1CBF"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951AA1" w:rsidRPr="00ED1CBF" w:rsidRDefault="00951AA1" w:rsidP="00427B6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ED1CBF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951AA1" w:rsidRPr="00ED1CBF" w:rsidRDefault="00951AA1" w:rsidP="00427B66">
      <w:pPr>
        <w:spacing w:before="80" w:after="80"/>
        <w:contextualSpacing/>
        <w:jc w:val="both"/>
      </w:pPr>
      <w:r w:rsidRPr="00ED1CBF">
        <w:t xml:space="preserve">Изучение математики на уровне основного общего образования направлено на достижение следующих целей: </w:t>
      </w:r>
    </w:p>
    <w:p w:rsidR="00951AA1" w:rsidRPr="00ED1CBF" w:rsidRDefault="00951AA1" w:rsidP="00427B66">
      <w:pPr>
        <w:numPr>
          <w:ilvl w:val="0"/>
          <w:numId w:val="1"/>
        </w:numPr>
        <w:ind w:left="714" w:hanging="357"/>
        <w:jc w:val="both"/>
      </w:pPr>
      <w:r w:rsidRPr="00ED1CBF">
        <w:rPr>
          <w:bCs/>
        </w:rPr>
        <w:t>овладение</w:t>
      </w:r>
      <w:r w:rsidRPr="00ED1CBF">
        <w:t xml:space="preserve"> </w:t>
      </w:r>
      <w:r w:rsidRPr="00ED1CBF">
        <w:rPr>
          <w:bCs/>
        </w:rPr>
        <w:t>системой математических знаний и умений</w:t>
      </w:r>
      <w:r w:rsidRPr="00ED1CBF">
        <w:t>, необходимых для применения в практической деятельности, изучения смежных дисциплин, продолжения образования;</w:t>
      </w:r>
    </w:p>
    <w:p w:rsidR="00951AA1" w:rsidRPr="00ED1CBF" w:rsidRDefault="00951AA1" w:rsidP="00427B66">
      <w:pPr>
        <w:numPr>
          <w:ilvl w:val="0"/>
          <w:numId w:val="1"/>
        </w:numPr>
        <w:ind w:left="714" w:hanging="357"/>
        <w:jc w:val="both"/>
      </w:pPr>
      <w:r w:rsidRPr="00ED1CBF">
        <w:rPr>
          <w:bCs/>
        </w:rPr>
        <w:t xml:space="preserve">интеллектуальное развитие, </w:t>
      </w:r>
      <w:r w:rsidRPr="00ED1CBF">
        <w:t xml:space="preserve"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</w:t>
      </w:r>
      <w:r w:rsidRPr="00ED1CBF">
        <w:lastRenderedPageBreak/>
        <w:t>алгоритмической культуры, пространственных представлений, способность к преодолению трудностей;</w:t>
      </w:r>
    </w:p>
    <w:p w:rsidR="00951AA1" w:rsidRPr="00ED1CBF" w:rsidRDefault="00951AA1" w:rsidP="00427B66">
      <w:pPr>
        <w:numPr>
          <w:ilvl w:val="0"/>
          <w:numId w:val="1"/>
        </w:numPr>
        <w:ind w:left="714" w:hanging="357"/>
        <w:jc w:val="both"/>
      </w:pPr>
      <w:r w:rsidRPr="00ED1CBF">
        <w:rPr>
          <w:bCs/>
        </w:rPr>
        <w:t>формирование представлений</w:t>
      </w:r>
      <w:r w:rsidRPr="00ED1CBF"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51AA1" w:rsidRPr="00ED1CBF" w:rsidRDefault="00951AA1" w:rsidP="00427B66">
      <w:pPr>
        <w:numPr>
          <w:ilvl w:val="0"/>
          <w:numId w:val="1"/>
        </w:numPr>
        <w:ind w:left="714" w:hanging="357"/>
        <w:jc w:val="both"/>
      </w:pPr>
      <w:r w:rsidRPr="00ED1CBF">
        <w:rPr>
          <w:bCs/>
        </w:rPr>
        <w:t>воспитание</w:t>
      </w:r>
      <w:r w:rsidRPr="00ED1CBF"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951AA1" w:rsidRPr="00ED1CBF" w:rsidRDefault="00951AA1" w:rsidP="00427B66">
      <w:pPr>
        <w:numPr>
          <w:ilvl w:val="0"/>
          <w:numId w:val="1"/>
        </w:numPr>
        <w:ind w:left="714" w:hanging="357"/>
        <w:jc w:val="both"/>
      </w:pPr>
      <w:r w:rsidRPr="00ED1CBF">
        <w:rPr>
          <w:bCs/>
        </w:rPr>
        <w:t>приобретение</w:t>
      </w:r>
      <w:r w:rsidRPr="00ED1CBF">
        <w:t xml:space="preserve"> конкретных знаний о пространстве и практически значимых умениях,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951AA1" w:rsidRPr="00ED1CBF" w:rsidRDefault="00951AA1" w:rsidP="00427B66">
      <w:pPr>
        <w:spacing w:before="80" w:after="80"/>
        <w:jc w:val="both"/>
      </w:pPr>
      <w:r w:rsidRPr="00ED1CBF">
        <w:t xml:space="preserve">Цели изучения курса геометрии в 9 классе: </w:t>
      </w:r>
    </w:p>
    <w:p w:rsidR="00951AA1" w:rsidRPr="00ED1CBF" w:rsidRDefault="00951AA1" w:rsidP="00427B66">
      <w:pPr>
        <w:pStyle w:val="a3"/>
        <w:numPr>
          <w:ilvl w:val="0"/>
          <w:numId w:val="3"/>
        </w:numPr>
        <w:jc w:val="both"/>
      </w:pPr>
      <w:r w:rsidRPr="00ED1CBF">
        <w:t>создание условий для умения логически обосновывать суждения, выдвигать гипотезы</w:t>
      </w:r>
      <w:r w:rsidRPr="00ED1CBF">
        <w:rPr>
          <w:bCs/>
        </w:rPr>
        <w:t xml:space="preserve"> </w:t>
      </w:r>
      <w:r w:rsidRPr="00ED1CBF">
        <w:t>и понимать необходимость их проверки;</w:t>
      </w:r>
    </w:p>
    <w:p w:rsidR="00951AA1" w:rsidRPr="00ED1CBF" w:rsidRDefault="00951AA1" w:rsidP="00427B66">
      <w:pPr>
        <w:pStyle w:val="a3"/>
        <w:numPr>
          <w:ilvl w:val="0"/>
          <w:numId w:val="3"/>
        </w:numPr>
        <w:jc w:val="both"/>
      </w:pPr>
      <w:r w:rsidRPr="00ED1CBF">
        <w:t>создание условий для умения ясно, точно и грамотно выражать свои мысли в устной и письменной речи;</w:t>
      </w:r>
    </w:p>
    <w:p w:rsidR="00951AA1" w:rsidRPr="00ED1CBF" w:rsidRDefault="00951AA1" w:rsidP="00427B66">
      <w:pPr>
        <w:pStyle w:val="a3"/>
        <w:numPr>
          <w:ilvl w:val="0"/>
          <w:numId w:val="3"/>
        </w:numPr>
        <w:jc w:val="both"/>
      </w:pPr>
      <w:r w:rsidRPr="00ED1CBF">
        <w:t>формирование умения использовать различные языки математики: словесный, символический, графический;</w:t>
      </w:r>
    </w:p>
    <w:p w:rsidR="00951AA1" w:rsidRPr="00ED1CBF" w:rsidRDefault="00951AA1" w:rsidP="00427B66">
      <w:pPr>
        <w:pStyle w:val="a3"/>
        <w:numPr>
          <w:ilvl w:val="0"/>
          <w:numId w:val="3"/>
        </w:numPr>
        <w:jc w:val="both"/>
      </w:pPr>
      <w:r w:rsidRPr="00ED1CBF">
        <w:t>формирование умения свободно переходить с языка на язык для иллюстрации, интерпретации, аргументации и доказательства;</w:t>
      </w:r>
    </w:p>
    <w:p w:rsidR="00951AA1" w:rsidRPr="00ED1CBF" w:rsidRDefault="00951AA1" w:rsidP="00427B66">
      <w:pPr>
        <w:pStyle w:val="a3"/>
        <w:numPr>
          <w:ilvl w:val="0"/>
          <w:numId w:val="3"/>
        </w:numPr>
        <w:jc w:val="both"/>
      </w:pPr>
      <w:r w:rsidRPr="00ED1CBF">
        <w:t>создание условий для плодотворного участия в работе в группе; умения самостоятельно и мотивированно организовывать свою деятельность;</w:t>
      </w:r>
    </w:p>
    <w:p w:rsidR="00951AA1" w:rsidRPr="00ED1CBF" w:rsidRDefault="00951AA1" w:rsidP="00427B66">
      <w:pPr>
        <w:pStyle w:val="a3"/>
        <w:numPr>
          <w:ilvl w:val="0"/>
          <w:numId w:val="3"/>
        </w:numPr>
        <w:jc w:val="both"/>
      </w:pPr>
      <w:r w:rsidRPr="00ED1CBF">
        <w:t>формирование умения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изученных;</w:t>
      </w:r>
    </w:p>
    <w:p w:rsidR="00951AA1" w:rsidRPr="00ED1CBF" w:rsidRDefault="00951AA1" w:rsidP="00427B66">
      <w:pPr>
        <w:pStyle w:val="a3"/>
        <w:numPr>
          <w:ilvl w:val="0"/>
          <w:numId w:val="3"/>
        </w:numPr>
        <w:jc w:val="both"/>
      </w:pPr>
      <w:r w:rsidRPr="00ED1CBF">
        <w:t>сформировать понятие основных плоских геометрических фигур и их свойств.</w:t>
      </w:r>
    </w:p>
    <w:p w:rsidR="00951AA1" w:rsidRPr="00ED1CBF" w:rsidRDefault="00951AA1" w:rsidP="00427B66">
      <w:pPr>
        <w:spacing w:before="120"/>
        <w:ind w:firstLine="720"/>
        <w:jc w:val="both"/>
      </w:pPr>
      <w:r w:rsidRPr="00ED1CBF">
        <w:t xml:space="preserve"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</w:t>
      </w:r>
      <w:proofErr w:type="gramStart"/>
      <w:r w:rsidRPr="00ED1CBF">
        <w:t>сведениями</w:t>
      </w:r>
      <w:proofErr w:type="gramEnd"/>
      <w:r w:rsidRPr="00ED1CBF">
        <w:t xml:space="preserve"> о методах вычисления элементов произвольных треугольников, основанных на теоремах синусов и косинусов. Систематизируются сведения о правильных многоугольниках, об окружности, вписанной в правильный многоугольник и описанной около него. Особое место занимает решение задач на применение формул. Впервые вводятся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951AA1" w:rsidRPr="00ED1CBF" w:rsidRDefault="00951AA1" w:rsidP="00427B66">
      <w:pPr>
        <w:ind w:firstLine="709"/>
        <w:jc w:val="both"/>
      </w:pPr>
      <w:r w:rsidRPr="00ED1CBF">
        <w:t xml:space="preserve">В данном классе </w:t>
      </w:r>
      <w:r w:rsidRPr="00ED1CBF">
        <w:rPr>
          <w:bCs/>
          <w:iCs/>
        </w:rPr>
        <w:t>ведущими методами обучения предмету являются:</w:t>
      </w:r>
      <w:r w:rsidRPr="00ED1CBF">
        <w:t xml:space="preserve"> </w:t>
      </w:r>
      <w:proofErr w:type="gramStart"/>
      <w:r w:rsidRPr="00ED1CBF">
        <w:t>объяснительно-иллюстративный</w:t>
      </w:r>
      <w:proofErr w:type="gramEnd"/>
      <w:r w:rsidRPr="00ED1CBF">
        <w:t xml:space="preserve"> и репродуктивный, хотя используется и частично-поисковый. На уроках используются </w:t>
      </w:r>
      <w:r w:rsidRPr="00ED1CBF">
        <w:rPr>
          <w:bCs/>
          <w:iCs/>
        </w:rPr>
        <w:t>элементы следующих технологий:</w:t>
      </w:r>
      <w:r w:rsidRPr="00ED1CBF">
        <w:t xml:space="preserve"> личностно ориентированное обучение, обучение с применением </w:t>
      </w:r>
      <w:proofErr w:type="spellStart"/>
      <w:r w:rsidRPr="00ED1CBF">
        <w:t>компетентностно-ориентированных</w:t>
      </w:r>
      <w:proofErr w:type="spellEnd"/>
      <w:r w:rsidRPr="00ED1CBF">
        <w:t xml:space="preserve"> заданий, ИКТ.</w:t>
      </w:r>
    </w:p>
    <w:p w:rsidR="00951AA1" w:rsidRPr="00ED1CBF" w:rsidRDefault="00951AA1" w:rsidP="00427B66">
      <w:pPr>
        <w:ind w:firstLine="709"/>
        <w:jc w:val="both"/>
      </w:pPr>
    </w:p>
    <w:p w:rsidR="00951AA1" w:rsidRPr="00ED1CBF" w:rsidRDefault="00951AA1" w:rsidP="00427B66">
      <w:pPr>
        <w:spacing w:before="120"/>
        <w:ind w:firstLine="720"/>
        <w:jc w:val="both"/>
      </w:pPr>
    </w:p>
    <w:p w:rsidR="00E30CFB" w:rsidRPr="00ED1CBF" w:rsidRDefault="00951AA1" w:rsidP="00427B66">
      <w:pPr>
        <w:tabs>
          <w:tab w:val="left" w:pos="5306"/>
        </w:tabs>
        <w:jc w:val="both"/>
      </w:pPr>
      <w:r w:rsidRPr="00ED1CBF">
        <w:tab/>
      </w:r>
    </w:p>
    <w:p w:rsidR="00951AA1" w:rsidRPr="00ED1CBF" w:rsidRDefault="00951AA1" w:rsidP="00427B66">
      <w:pPr>
        <w:tabs>
          <w:tab w:val="left" w:pos="5306"/>
        </w:tabs>
        <w:jc w:val="both"/>
      </w:pPr>
    </w:p>
    <w:p w:rsidR="00951AA1" w:rsidRPr="00ED1CBF" w:rsidRDefault="00951AA1" w:rsidP="00427B66">
      <w:pPr>
        <w:tabs>
          <w:tab w:val="left" w:pos="5306"/>
        </w:tabs>
        <w:jc w:val="both"/>
      </w:pPr>
    </w:p>
    <w:p w:rsidR="00951AA1" w:rsidRPr="00ED1CBF" w:rsidRDefault="00951AA1" w:rsidP="00427B66">
      <w:pPr>
        <w:tabs>
          <w:tab w:val="left" w:pos="5306"/>
        </w:tabs>
        <w:jc w:val="both"/>
      </w:pPr>
    </w:p>
    <w:p w:rsidR="00427B66" w:rsidRPr="00ED1CBF" w:rsidRDefault="00951AA1" w:rsidP="00427B66">
      <w:pPr>
        <w:spacing w:before="80" w:after="80"/>
        <w:jc w:val="center"/>
        <w:rPr>
          <w:bCs/>
          <w:iCs/>
          <w:caps/>
        </w:rPr>
      </w:pPr>
      <w:r w:rsidRPr="00ED1CBF">
        <w:rPr>
          <w:bCs/>
          <w:iCs/>
          <w:caps/>
        </w:rPr>
        <w:lastRenderedPageBreak/>
        <w:t>ОСновное Содержание</w:t>
      </w:r>
    </w:p>
    <w:p w:rsidR="00951AA1" w:rsidRPr="00ED1CBF" w:rsidRDefault="00951AA1" w:rsidP="00427B66">
      <w:pPr>
        <w:spacing w:before="80" w:after="80"/>
        <w:jc w:val="center"/>
        <w:rPr>
          <w:bCs/>
          <w:iCs/>
        </w:rPr>
      </w:pPr>
      <w:r w:rsidRPr="00ED1CBF">
        <w:t>Метод координат (</w:t>
      </w:r>
      <w:r w:rsidR="00546672" w:rsidRPr="00ED1CBF">
        <w:t>1</w:t>
      </w:r>
      <w:r w:rsidR="00427B66" w:rsidRPr="00ED1CBF">
        <w:t>2</w:t>
      </w:r>
      <w:r w:rsidRPr="00ED1CBF">
        <w:t xml:space="preserve">  часов)</w:t>
      </w:r>
    </w:p>
    <w:p w:rsidR="00951AA1" w:rsidRPr="00ED1CBF" w:rsidRDefault="00951AA1" w:rsidP="00427B66">
      <w:pPr>
        <w:shd w:val="clear" w:color="auto" w:fill="FFFFFF"/>
        <w:spacing w:line="240" w:lineRule="atLeast"/>
        <w:ind w:firstLine="709"/>
        <w:jc w:val="both"/>
      </w:pPr>
      <w:r w:rsidRPr="00ED1CBF">
        <w:t>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951AA1" w:rsidRPr="00ED1CBF" w:rsidRDefault="00951AA1" w:rsidP="00427B66">
      <w:pPr>
        <w:shd w:val="clear" w:color="auto" w:fill="FFFFFF"/>
        <w:spacing w:line="240" w:lineRule="atLeast"/>
        <w:ind w:firstLine="709"/>
        <w:jc w:val="both"/>
      </w:pPr>
      <w:r w:rsidRPr="00ED1CBF">
        <w:rPr>
          <w:bCs/>
        </w:rPr>
        <w:t>Цель:</w:t>
      </w:r>
      <w:r w:rsidRPr="00ED1CBF">
        <w:t xml:space="preserve"> расширить и углубить представления учащихся о методе координат, развить умение применять алгебраический аппарат при решении геометрических задач. Учащиеся должны усвоить, что практическое применение метода координат состоит в том, что вводится подходящим образом прямоугольная система координат, условие задачи записывается в координатах и далее решение задачи проводится с помощью алгебраических вычислений.</w:t>
      </w:r>
    </w:p>
    <w:p w:rsidR="00951AA1" w:rsidRPr="00ED1CBF" w:rsidRDefault="00951AA1" w:rsidP="00427B66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ED1CBF"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ED1CBF">
        <w:softHyphen/>
        <w:t>ретных геометрических задачах, тем самым дается представление об изучении геометрических фигур с помощью методов алгебры.</w:t>
      </w:r>
    </w:p>
    <w:p w:rsidR="00951AA1" w:rsidRPr="00ED1CBF" w:rsidRDefault="00951AA1" w:rsidP="00427B66">
      <w:pPr>
        <w:spacing w:before="80" w:after="80"/>
        <w:contextualSpacing/>
        <w:jc w:val="center"/>
        <w:rPr>
          <w:bCs/>
          <w:iCs/>
        </w:rPr>
      </w:pPr>
      <w:r w:rsidRPr="00ED1CBF">
        <w:rPr>
          <w:spacing w:val="-1"/>
        </w:rPr>
        <w:t>Соотношения между сторонами и углами треугольника</w:t>
      </w:r>
      <w:r w:rsidR="00546672" w:rsidRPr="00ED1CBF">
        <w:rPr>
          <w:spacing w:val="-1"/>
        </w:rPr>
        <w:t xml:space="preserve"> </w:t>
      </w:r>
      <w:r w:rsidR="00427B66" w:rsidRPr="00ED1CBF">
        <w:t>(</w:t>
      </w:r>
      <w:r w:rsidR="00546672" w:rsidRPr="00ED1CBF">
        <w:t>1</w:t>
      </w:r>
      <w:r w:rsidR="00427B66" w:rsidRPr="00ED1CBF">
        <w:t>6</w:t>
      </w:r>
      <w:r w:rsidRPr="00ED1CBF">
        <w:t xml:space="preserve"> часов)</w:t>
      </w:r>
    </w:p>
    <w:p w:rsidR="00951AA1" w:rsidRPr="00ED1CBF" w:rsidRDefault="00951AA1" w:rsidP="00427B66">
      <w:pPr>
        <w:shd w:val="clear" w:color="auto" w:fill="FFFFFF"/>
        <w:spacing w:line="240" w:lineRule="atLeast"/>
        <w:ind w:firstLine="709"/>
        <w:contextualSpacing/>
        <w:jc w:val="both"/>
      </w:pPr>
      <w:r w:rsidRPr="00ED1CBF"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951AA1" w:rsidRPr="00ED1CBF" w:rsidRDefault="00951AA1" w:rsidP="00427B66">
      <w:pPr>
        <w:shd w:val="clear" w:color="auto" w:fill="FFFFFF"/>
        <w:spacing w:line="240" w:lineRule="atLeast"/>
        <w:ind w:right="-48" w:firstLine="709"/>
        <w:contextualSpacing/>
        <w:jc w:val="both"/>
      </w:pPr>
      <w:r w:rsidRPr="00ED1CBF">
        <w:rPr>
          <w:bCs/>
        </w:rPr>
        <w:t>Цель:</w:t>
      </w:r>
      <w:r w:rsidRPr="00ED1CBF">
        <w:t xml:space="preserve"> развить умение учащихся применять тригонометрический аппарат при решении геометрических задач.</w:t>
      </w:r>
    </w:p>
    <w:p w:rsidR="00951AA1" w:rsidRPr="00ED1CBF" w:rsidRDefault="00951AA1" w:rsidP="00427B66">
      <w:pPr>
        <w:shd w:val="clear" w:color="auto" w:fill="FFFFFF"/>
        <w:spacing w:line="240" w:lineRule="atLeast"/>
        <w:ind w:firstLine="709"/>
        <w:contextualSpacing/>
        <w:jc w:val="both"/>
      </w:pPr>
      <w:r w:rsidRPr="00ED1CBF"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</w:r>
    </w:p>
    <w:p w:rsidR="00951AA1" w:rsidRPr="00ED1CBF" w:rsidRDefault="00951AA1" w:rsidP="00427B66">
      <w:pPr>
        <w:shd w:val="clear" w:color="auto" w:fill="FFFFFF"/>
        <w:spacing w:line="240" w:lineRule="atLeast"/>
        <w:ind w:firstLine="709"/>
        <w:contextualSpacing/>
        <w:jc w:val="both"/>
      </w:pPr>
      <w:r w:rsidRPr="00ED1CBF"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:rsidR="00951AA1" w:rsidRPr="00ED1CBF" w:rsidRDefault="00951AA1" w:rsidP="00427B66">
      <w:pPr>
        <w:shd w:val="clear" w:color="auto" w:fill="FFFFFF"/>
        <w:spacing w:line="240" w:lineRule="atLeast"/>
        <w:ind w:firstLine="709"/>
        <w:contextualSpacing/>
        <w:jc w:val="both"/>
      </w:pPr>
      <w:r w:rsidRPr="00ED1CBF">
        <w:t xml:space="preserve">Основное   внимание   следует   уделить   выработке   прочных   навыков в применении тригонометрического аппарата при решении геометрических задач. </w:t>
      </w:r>
    </w:p>
    <w:p w:rsidR="00951AA1" w:rsidRPr="00ED1CBF" w:rsidRDefault="00951AA1" w:rsidP="00427B66">
      <w:pPr>
        <w:spacing w:before="80" w:after="80"/>
        <w:contextualSpacing/>
        <w:jc w:val="center"/>
        <w:rPr>
          <w:bCs/>
          <w:iCs/>
        </w:rPr>
      </w:pPr>
      <w:r w:rsidRPr="00ED1CBF">
        <w:t>Длина окружности и площадь круга (</w:t>
      </w:r>
      <w:r w:rsidR="00546672" w:rsidRPr="00ED1CBF">
        <w:t>1</w:t>
      </w:r>
      <w:r w:rsidR="00427B66" w:rsidRPr="00ED1CBF">
        <w:t>4</w:t>
      </w:r>
      <w:r w:rsidR="00546672" w:rsidRPr="00ED1CBF">
        <w:t xml:space="preserve"> </w:t>
      </w:r>
      <w:r w:rsidRPr="00ED1CBF">
        <w:t xml:space="preserve"> часов)</w:t>
      </w:r>
    </w:p>
    <w:p w:rsidR="00951AA1" w:rsidRPr="00ED1CBF" w:rsidRDefault="00951AA1" w:rsidP="00427B66">
      <w:pPr>
        <w:shd w:val="clear" w:color="auto" w:fill="FFFFFF"/>
        <w:spacing w:line="240" w:lineRule="atLeast"/>
        <w:ind w:firstLine="709"/>
        <w:contextualSpacing/>
        <w:jc w:val="both"/>
      </w:pPr>
      <w:r w:rsidRPr="00ED1CBF"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951AA1" w:rsidRPr="00ED1CBF" w:rsidRDefault="00951AA1" w:rsidP="00427B66">
      <w:pPr>
        <w:shd w:val="clear" w:color="auto" w:fill="FFFFFF"/>
        <w:spacing w:line="240" w:lineRule="atLeast"/>
        <w:ind w:firstLine="709"/>
        <w:contextualSpacing/>
        <w:jc w:val="both"/>
      </w:pPr>
      <w:r w:rsidRPr="00ED1CBF">
        <w:rPr>
          <w:bCs/>
        </w:rPr>
        <w:t>Цель:</w:t>
      </w:r>
      <w:r w:rsidRPr="00ED1CBF">
        <w:t xml:space="preserve"> расширить знание учащихся о многоугольниках; рассмотреть понятия длины окружности и площади круга и формулы для их вычисления. В начале темы дается определение правильного </w:t>
      </w:r>
      <w:proofErr w:type="gramStart"/>
      <w:r w:rsidRPr="00ED1CBF">
        <w:t>многоугольника</w:t>
      </w:r>
      <w:proofErr w:type="gramEnd"/>
      <w:r w:rsidRPr="00ED1CBF">
        <w:t xml:space="preserve">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2</w:t>
      </w:r>
      <w:r w:rsidRPr="00ED1CBF">
        <w:rPr>
          <w:i/>
          <w:iCs/>
          <w:lang w:val="en-US"/>
        </w:rPr>
        <w:t>n</w:t>
      </w:r>
      <w:r w:rsidRPr="00ED1CBF">
        <w:t xml:space="preserve">-угольника, если дан правильный </w:t>
      </w:r>
      <w:r w:rsidRPr="00ED1CBF">
        <w:rPr>
          <w:i/>
          <w:iCs/>
          <w:lang w:val="en-US"/>
        </w:rPr>
        <w:t>n</w:t>
      </w:r>
      <w:r w:rsidRPr="00ED1CBF">
        <w:t>-угольник.</w:t>
      </w:r>
    </w:p>
    <w:p w:rsidR="00951AA1" w:rsidRPr="00ED1CBF" w:rsidRDefault="00951AA1" w:rsidP="00427B66">
      <w:pPr>
        <w:spacing w:before="80" w:after="80"/>
        <w:jc w:val="both"/>
        <w:rPr>
          <w:bCs/>
          <w:iCs/>
          <w:caps/>
        </w:rPr>
      </w:pPr>
      <w:r w:rsidRPr="00ED1CBF"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– к площади круга, ограниченного окружностью.</w:t>
      </w:r>
    </w:p>
    <w:p w:rsidR="00951AA1" w:rsidRPr="00ED1CBF" w:rsidRDefault="00951AA1" w:rsidP="00427B66">
      <w:pPr>
        <w:spacing w:before="80" w:after="80"/>
        <w:jc w:val="center"/>
      </w:pPr>
      <w:r w:rsidRPr="00ED1CBF">
        <w:t xml:space="preserve">Движения </w:t>
      </w:r>
      <w:r w:rsidR="00546672" w:rsidRPr="00ED1CBF">
        <w:t>(</w:t>
      </w:r>
      <w:r w:rsidR="00427B66" w:rsidRPr="00ED1CBF">
        <w:t xml:space="preserve">9 </w:t>
      </w:r>
      <w:r w:rsidRPr="00ED1CBF">
        <w:t>часов)</w:t>
      </w:r>
    </w:p>
    <w:p w:rsidR="00951AA1" w:rsidRPr="00ED1CBF" w:rsidRDefault="00951AA1" w:rsidP="00427B66">
      <w:pPr>
        <w:spacing w:before="80" w:after="80"/>
        <w:jc w:val="both"/>
        <w:rPr>
          <w:bCs/>
          <w:iCs/>
          <w:caps/>
        </w:rPr>
      </w:pPr>
      <w:r w:rsidRPr="00ED1CBF"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951AA1" w:rsidRPr="00ED1CBF" w:rsidRDefault="00951AA1" w:rsidP="00427B66">
      <w:pPr>
        <w:spacing w:before="80" w:after="80"/>
        <w:ind w:firstLine="709"/>
        <w:jc w:val="both"/>
      </w:pPr>
      <w:r w:rsidRPr="00ED1CBF">
        <w:rPr>
          <w:bCs/>
        </w:rPr>
        <w:t>Цель:</w:t>
      </w:r>
      <w:r w:rsidRPr="00ED1CBF">
        <w:t xml:space="preserve"> познакомить учащихся с понятием движения и его свойствами, с основными видами движений, </w:t>
      </w:r>
      <w:proofErr w:type="gramStart"/>
      <w:r w:rsidRPr="00ED1CBF">
        <w:t>со</w:t>
      </w:r>
      <w:proofErr w:type="gramEnd"/>
      <w:r w:rsidRPr="00ED1CBF">
        <w:t xml:space="preserve"> взаимоотношениями наложений и движений. </w:t>
      </w:r>
      <w:r w:rsidRPr="00ED1CBF">
        <w:lastRenderedPageBreak/>
        <w:t>Движение плоскости вводится как   отображение   плоскости   на   себя,   сохраняющее расстояние между точками.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</w:t>
      </w:r>
    </w:p>
    <w:p w:rsidR="00951AA1" w:rsidRPr="00ED1CBF" w:rsidRDefault="00951AA1" w:rsidP="00427B66">
      <w:pPr>
        <w:spacing w:before="80" w:after="80"/>
        <w:jc w:val="center"/>
      </w:pPr>
      <w:r w:rsidRPr="00ED1CBF">
        <w:t xml:space="preserve">Об аксиомах </w:t>
      </w:r>
      <w:r w:rsidR="00ED1CBF" w:rsidRPr="00ED1CBF">
        <w:t>планиметрии</w:t>
      </w:r>
      <w:r w:rsidR="00546672" w:rsidRPr="00ED1CBF">
        <w:t xml:space="preserve"> </w:t>
      </w:r>
      <w:r w:rsidRPr="00ED1CBF">
        <w:t>(</w:t>
      </w:r>
      <w:r w:rsidR="00546672" w:rsidRPr="00ED1CBF">
        <w:t xml:space="preserve">2 </w:t>
      </w:r>
      <w:r w:rsidRPr="00ED1CBF">
        <w:t>час</w:t>
      </w:r>
      <w:r w:rsidR="00546672" w:rsidRPr="00ED1CBF">
        <w:t>а</w:t>
      </w:r>
      <w:r w:rsidRPr="00ED1CBF">
        <w:t>)</w:t>
      </w:r>
    </w:p>
    <w:p w:rsidR="00951AA1" w:rsidRPr="00ED1CBF" w:rsidRDefault="00951AA1" w:rsidP="00427B6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1CBF">
        <w:rPr>
          <w:bCs/>
        </w:rPr>
        <w:t xml:space="preserve">Цель: </w:t>
      </w:r>
      <w:r w:rsidRPr="00ED1CBF">
        <w:t>дать более глубокое представление о си</w:t>
      </w:r>
      <w:r w:rsidRPr="00ED1CBF">
        <w:softHyphen/>
        <w:t>стеме аксиом планиметрии и аксиоматическом методе.</w:t>
      </w:r>
    </w:p>
    <w:p w:rsidR="00951AA1" w:rsidRPr="00ED1CBF" w:rsidRDefault="00951AA1" w:rsidP="00427B66">
      <w:pPr>
        <w:spacing w:before="80" w:after="80"/>
        <w:jc w:val="both"/>
      </w:pPr>
      <w:r w:rsidRPr="00ED1CBF">
        <w:t>Беседа об аксиомах геометрии. 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951AA1" w:rsidRPr="00ED1CBF" w:rsidRDefault="00951AA1" w:rsidP="00427B66">
      <w:pPr>
        <w:spacing w:before="80" w:after="80"/>
        <w:jc w:val="center"/>
        <w:rPr>
          <w:bCs/>
          <w:iCs/>
        </w:rPr>
      </w:pPr>
      <w:r w:rsidRPr="00ED1CBF">
        <w:t xml:space="preserve">Повторение  </w:t>
      </w:r>
      <w:r w:rsidR="00427B66" w:rsidRPr="00ED1CBF">
        <w:t>(</w:t>
      </w:r>
      <w:r w:rsidR="00ED1CBF" w:rsidRPr="00ED1CBF">
        <w:t>11</w:t>
      </w:r>
      <w:r w:rsidR="00546672" w:rsidRPr="00ED1CBF">
        <w:t xml:space="preserve"> </w:t>
      </w:r>
      <w:r w:rsidRPr="00ED1CBF">
        <w:t>часов)</w:t>
      </w:r>
    </w:p>
    <w:p w:rsidR="00951AA1" w:rsidRPr="00ED1CBF" w:rsidRDefault="00951AA1" w:rsidP="00427B66">
      <w:pPr>
        <w:spacing w:before="80" w:after="80"/>
        <w:jc w:val="both"/>
        <w:rPr>
          <w:bCs/>
          <w:iCs/>
          <w:caps/>
        </w:rPr>
      </w:pPr>
      <w:r w:rsidRPr="00ED1CBF">
        <w:rPr>
          <w:bCs/>
        </w:rPr>
        <w:t>П</w:t>
      </w:r>
      <w:r w:rsidRPr="00ED1CBF">
        <w:t>овторение, обобщение и систематизация знаний, умений и навыков за курс геометрии 9 класса.</w:t>
      </w:r>
    </w:p>
    <w:p w:rsidR="00951AA1" w:rsidRPr="00ED1CBF" w:rsidRDefault="00951AA1" w:rsidP="00427B66">
      <w:pPr>
        <w:tabs>
          <w:tab w:val="left" w:pos="5306"/>
        </w:tabs>
        <w:jc w:val="both"/>
      </w:pPr>
    </w:p>
    <w:p w:rsidR="00951AA1" w:rsidRPr="00ED1CBF" w:rsidRDefault="00951AA1" w:rsidP="00427B66">
      <w:pPr>
        <w:tabs>
          <w:tab w:val="left" w:pos="5306"/>
        </w:tabs>
        <w:jc w:val="both"/>
      </w:pPr>
    </w:p>
    <w:p w:rsidR="00951AA1" w:rsidRPr="00ED1CBF" w:rsidRDefault="00951AA1" w:rsidP="00427B66">
      <w:pPr>
        <w:tabs>
          <w:tab w:val="left" w:pos="5306"/>
        </w:tabs>
        <w:jc w:val="both"/>
      </w:pPr>
    </w:p>
    <w:p w:rsidR="00951AA1" w:rsidRPr="00ED1CBF" w:rsidRDefault="00951AA1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Pr="00ED1CBF" w:rsidRDefault="00546672" w:rsidP="00427B66">
      <w:pPr>
        <w:tabs>
          <w:tab w:val="left" w:pos="5306"/>
        </w:tabs>
        <w:jc w:val="both"/>
      </w:pPr>
    </w:p>
    <w:p w:rsidR="00546672" w:rsidRDefault="00546672" w:rsidP="00427B66">
      <w:pPr>
        <w:tabs>
          <w:tab w:val="left" w:pos="5306"/>
        </w:tabs>
        <w:jc w:val="both"/>
      </w:pPr>
    </w:p>
    <w:p w:rsidR="00546672" w:rsidRDefault="00546672" w:rsidP="00427B66">
      <w:pPr>
        <w:tabs>
          <w:tab w:val="left" w:pos="5306"/>
        </w:tabs>
        <w:jc w:val="both"/>
      </w:pPr>
    </w:p>
    <w:p w:rsidR="00546672" w:rsidRDefault="00546672" w:rsidP="00427B66">
      <w:pPr>
        <w:tabs>
          <w:tab w:val="left" w:pos="5306"/>
        </w:tabs>
        <w:jc w:val="both"/>
      </w:pPr>
    </w:p>
    <w:p w:rsidR="004B6E51" w:rsidRDefault="004B6E51" w:rsidP="004B6E51">
      <w:pPr>
        <w:tabs>
          <w:tab w:val="left" w:pos="705"/>
        </w:tabs>
        <w:autoSpaceDE w:val="0"/>
        <w:autoSpaceDN w:val="0"/>
        <w:adjustRightInd w:val="0"/>
        <w:spacing w:before="120" w:after="120" w:line="252" w:lineRule="auto"/>
        <w:jc w:val="center"/>
      </w:pPr>
      <w:r>
        <w:lastRenderedPageBreak/>
        <w:t xml:space="preserve">ТРЕБОВАНИЯ К УРОВНЮ ПОДГОТОВКИ  </w:t>
      </w:r>
      <w:proofErr w:type="gramStart"/>
      <w:r>
        <w:t>ОБУЧАЮЩИХСЯ</w:t>
      </w:r>
      <w:proofErr w:type="gramEnd"/>
      <w:r>
        <w:t xml:space="preserve">  </w:t>
      </w:r>
    </w:p>
    <w:p w:rsidR="004B6E51" w:rsidRDefault="004B6E51" w:rsidP="004B6E51">
      <w:pPr>
        <w:tabs>
          <w:tab w:val="left" w:pos="705"/>
        </w:tabs>
        <w:autoSpaceDE w:val="0"/>
        <w:autoSpaceDN w:val="0"/>
        <w:adjustRightInd w:val="0"/>
        <w:spacing w:before="120" w:after="120" w:line="252" w:lineRule="auto"/>
        <w:jc w:val="center"/>
      </w:pPr>
    </w:p>
    <w:p w:rsidR="004B6E51" w:rsidRPr="004B6E51" w:rsidRDefault="004B6E51" w:rsidP="004B6E51">
      <w:pPr>
        <w:tabs>
          <w:tab w:val="left" w:pos="705"/>
        </w:tabs>
        <w:autoSpaceDE w:val="0"/>
        <w:autoSpaceDN w:val="0"/>
        <w:adjustRightInd w:val="0"/>
        <w:spacing w:before="120" w:after="120" w:line="252" w:lineRule="auto"/>
        <w:jc w:val="center"/>
        <w:rPr>
          <w:b/>
          <w:bCs/>
          <w:i/>
        </w:rPr>
      </w:pPr>
      <w:r w:rsidRPr="004B6E51">
        <w:rPr>
          <w:b/>
          <w:bCs/>
          <w:i/>
        </w:rPr>
        <w:t>В результате изучения геометрии в 9 классе ученик должен</w:t>
      </w:r>
    </w:p>
    <w:p w:rsidR="00546672" w:rsidRPr="00A20F07" w:rsidRDefault="00546672" w:rsidP="00427B66">
      <w:pPr>
        <w:jc w:val="both"/>
        <w:rPr>
          <w:b/>
          <w:i/>
        </w:rPr>
      </w:pPr>
      <w:r w:rsidRPr="00A20F07">
        <w:rPr>
          <w:b/>
          <w:i/>
        </w:rPr>
        <w:t>Знать/понимать:</w:t>
      </w:r>
    </w:p>
    <w:p w:rsidR="00546672" w:rsidRPr="00A20F07" w:rsidRDefault="00546672" w:rsidP="00427B66">
      <w:pPr>
        <w:numPr>
          <w:ilvl w:val="0"/>
          <w:numId w:val="6"/>
        </w:numPr>
        <w:jc w:val="both"/>
      </w:pPr>
      <w:r w:rsidRPr="00A20F07">
        <w:t>существо понятия математического доказательства; примеры доказательств;</w:t>
      </w:r>
    </w:p>
    <w:p w:rsidR="00546672" w:rsidRPr="00A20F07" w:rsidRDefault="00546672" w:rsidP="00427B66">
      <w:pPr>
        <w:numPr>
          <w:ilvl w:val="0"/>
          <w:numId w:val="6"/>
        </w:numPr>
        <w:jc w:val="both"/>
      </w:pPr>
      <w:r w:rsidRPr="00A20F07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546672" w:rsidRPr="00A20F07" w:rsidRDefault="00546672" w:rsidP="00427B66">
      <w:pPr>
        <w:numPr>
          <w:ilvl w:val="0"/>
          <w:numId w:val="6"/>
        </w:numPr>
        <w:jc w:val="both"/>
      </w:pPr>
      <w:r w:rsidRPr="00A20F07">
        <w:t>как потребности практики привели математическую науку к необходимости расширения понятия числа;</w:t>
      </w:r>
    </w:p>
    <w:p w:rsidR="00546672" w:rsidRPr="00A20F07" w:rsidRDefault="00546672" w:rsidP="00427B66">
      <w:pPr>
        <w:numPr>
          <w:ilvl w:val="0"/>
          <w:numId w:val="6"/>
        </w:numPr>
        <w:jc w:val="both"/>
      </w:pPr>
      <w:r w:rsidRPr="00A20F07"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546672" w:rsidRPr="00A20F07" w:rsidRDefault="00546672" w:rsidP="00427B66">
      <w:pPr>
        <w:jc w:val="both"/>
        <w:rPr>
          <w:b/>
          <w:bCs/>
          <w:i/>
        </w:rPr>
      </w:pPr>
      <w:r w:rsidRPr="00A20F07">
        <w:rPr>
          <w:b/>
          <w:bCs/>
          <w:i/>
        </w:rPr>
        <w:t>уметь</w:t>
      </w:r>
    </w:p>
    <w:p w:rsidR="00546672" w:rsidRPr="00A20F07" w:rsidRDefault="00546672" w:rsidP="00427B66">
      <w:pPr>
        <w:widowControl w:val="0"/>
        <w:numPr>
          <w:ilvl w:val="0"/>
          <w:numId w:val="7"/>
        </w:numPr>
        <w:jc w:val="both"/>
      </w:pPr>
      <w:r w:rsidRPr="00A20F07">
        <w:t>пользоваться геометрическим языком для описания предметов окружающего мира;</w:t>
      </w:r>
    </w:p>
    <w:p w:rsidR="00546672" w:rsidRPr="00A20F07" w:rsidRDefault="00546672" w:rsidP="00427B66">
      <w:pPr>
        <w:widowControl w:val="0"/>
        <w:numPr>
          <w:ilvl w:val="0"/>
          <w:numId w:val="7"/>
        </w:numPr>
        <w:jc w:val="both"/>
      </w:pPr>
      <w:r w:rsidRPr="00A20F07">
        <w:t xml:space="preserve">распознавать геометрические фигуры, различать их взаимное расположение; </w:t>
      </w:r>
    </w:p>
    <w:p w:rsidR="00546672" w:rsidRPr="00A20F07" w:rsidRDefault="00546672" w:rsidP="00427B66">
      <w:pPr>
        <w:widowControl w:val="0"/>
        <w:numPr>
          <w:ilvl w:val="0"/>
          <w:numId w:val="7"/>
        </w:numPr>
        <w:jc w:val="both"/>
      </w:pPr>
      <w:r w:rsidRPr="00A20F07">
        <w:t>изображать геометрические фигуры; выполнять чертежи по условию задач; осуществлять преобразования фигур;</w:t>
      </w:r>
    </w:p>
    <w:p w:rsidR="00546672" w:rsidRPr="00A20F07" w:rsidRDefault="00546672" w:rsidP="00427B66">
      <w:pPr>
        <w:widowControl w:val="0"/>
        <w:numPr>
          <w:ilvl w:val="0"/>
          <w:numId w:val="7"/>
        </w:numPr>
        <w:jc w:val="both"/>
      </w:pPr>
      <w:r w:rsidRPr="00A20F07">
        <w:t>распознавать на чертежах, моделях и в окружающей обстановке основные пространственные тела, изображать их;</w:t>
      </w:r>
    </w:p>
    <w:p w:rsidR="00546672" w:rsidRPr="00A20F07" w:rsidRDefault="00546672" w:rsidP="00427B66">
      <w:pPr>
        <w:widowControl w:val="0"/>
        <w:numPr>
          <w:ilvl w:val="0"/>
          <w:numId w:val="7"/>
        </w:numPr>
        <w:jc w:val="both"/>
      </w:pPr>
      <w:r w:rsidRPr="00A20F07">
        <w:t xml:space="preserve">в простейших случаях строить сечения и развертки пространственных тел; </w:t>
      </w:r>
    </w:p>
    <w:p w:rsidR="00546672" w:rsidRPr="00EC56E8" w:rsidRDefault="00546672" w:rsidP="00427B66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A20F07">
        <w:t>проводить операции над векторами, вычислять длину</w:t>
      </w:r>
      <w:r w:rsidRPr="00EC56E8">
        <w:rPr>
          <w:sz w:val="22"/>
          <w:szCs w:val="22"/>
        </w:rPr>
        <w:t xml:space="preserve"> и координаты вектора, угол между векторами;</w:t>
      </w:r>
    </w:p>
    <w:p w:rsidR="00546672" w:rsidRPr="00EC56E8" w:rsidRDefault="00546672" w:rsidP="00427B66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EC56E8">
        <w:rPr>
          <w:sz w:val="22"/>
          <w:szCs w:val="22"/>
        </w:rPr>
        <w:t>вычислять значения геометрических величин (длин, углов, площадей, объемов); в том числе: для углов от 0 до 180</w:t>
      </w:r>
      <w:r w:rsidRPr="00EC56E8">
        <w:rPr>
          <w:sz w:val="22"/>
          <w:szCs w:val="22"/>
        </w:rPr>
        <w:sym w:font="Symbol" w:char="F0B0"/>
      </w:r>
      <w:r w:rsidRPr="00EC56E8">
        <w:rPr>
          <w:sz w:val="22"/>
          <w:szCs w:val="22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546672" w:rsidRPr="00EC56E8" w:rsidRDefault="00546672" w:rsidP="00427B66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EC56E8">
        <w:rPr>
          <w:sz w:val="22"/>
          <w:szCs w:val="22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546672" w:rsidRPr="00EC56E8" w:rsidRDefault="00546672" w:rsidP="00427B66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EC56E8">
        <w:rPr>
          <w:sz w:val="22"/>
          <w:szCs w:val="22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546672" w:rsidRPr="00546672" w:rsidRDefault="00546672" w:rsidP="00427B66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EC56E8">
        <w:rPr>
          <w:sz w:val="22"/>
          <w:szCs w:val="22"/>
        </w:rPr>
        <w:t>решать простейшие планиметрические задачи в пространстве;</w:t>
      </w:r>
    </w:p>
    <w:p w:rsidR="00546672" w:rsidRPr="004A2330" w:rsidRDefault="00546672" w:rsidP="00427B66">
      <w:pPr>
        <w:jc w:val="both"/>
        <w:rPr>
          <w:sz w:val="28"/>
          <w:szCs w:val="28"/>
        </w:rPr>
      </w:pPr>
    </w:p>
    <w:p w:rsidR="00546672" w:rsidRPr="00A20F07" w:rsidRDefault="00546672" w:rsidP="00427B66">
      <w:pPr>
        <w:jc w:val="both"/>
        <w:rPr>
          <w:b/>
          <w:i/>
          <w:szCs w:val="28"/>
        </w:rPr>
      </w:pPr>
      <w:r w:rsidRPr="00A20F07">
        <w:rPr>
          <w:b/>
          <w:i/>
          <w:szCs w:val="28"/>
        </w:rPr>
        <w:t>Использовать приобретённые знания и умения в практической деятельности и повседневной жизни:</w:t>
      </w:r>
    </w:p>
    <w:p w:rsidR="00546672" w:rsidRPr="00546672" w:rsidRDefault="00546672" w:rsidP="00427B66">
      <w:pPr>
        <w:jc w:val="both"/>
        <w:rPr>
          <w:sz w:val="28"/>
          <w:szCs w:val="28"/>
        </w:rPr>
      </w:pPr>
    </w:p>
    <w:p w:rsidR="00546672" w:rsidRPr="00EC56E8" w:rsidRDefault="00546672" w:rsidP="00427B66">
      <w:pPr>
        <w:numPr>
          <w:ilvl w:val="0"/>
          <w:numId w:val="8"/>
        </w:numPr>
        <w:jc w:val="both"/>
      </w:pPr>
      <w:r w:rsidRPr="00EC56E8">
        <w:t>описания реальных ситуаций на языке геометрии;</w:t>
      </w:r>
    </w:p>
    <w:p w:rsidR="00546672" w:rsidRPr="00EC56E8" w:rsidRDefault="00546672" w:rsidP="00427B66">
      <w:pPr>
        <w:numPr>
          <w:ilvl w:val="0"/>
          <w:numId w:val="8"/>
        </w:numPr>
        <w:jc w:val="both"/>
      </w:pPr>
      <w:r w:rsidRPr="00EC56E8">
        <w:t>расчетов, включающих простейшие формулы;</w:t>
      </w:r>
    </w:p>
    <w:p w:rsidR="00546672" w:rsidRPr="00EC56E8" w:rsidRDefault="00546672" w:rsidP="00427B66">
      <w:pPr>
        <w:numPr>
          <w:ilvl w:val="0"/>
          <w:numId w:val="8"/>
        </w:numPr>
        <w:jc w:val="both"/>
      </w:pPr>
      <w:r w:rsidRPr="00EC56E8">
        <w:t>решения геометрических задач с использованием тригонометрии;</w:t>
      </w:r>
    </w:p>
    <w:p w:rsidR="00546672" w:rsidRPr="00EC56E8" w:rsidRDefault="00546672" w:rsidP="00427B66">
      <w:pPr>
        <w:numPr>
          <w:ilvl w:val="0"/>
          <w:numId w:val="8"/>
        </w:numPr>
        <w:jc w:val="both"/>
      </w:pPr>
      <w:r w:rsidRPr="00EC56E8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546672" w:rsidRPr="00EC56E8" w:rsidRDefault="00546672" w:rsidP="00427B66">
      <w:pPr>
        <w:numPr>
          <w:ilvl w:val="0"/>
          <w:numId w:val="8"/>
        </w:numPr>
        <w:jc w:val="both"/>
      </w:pPr>
      <w:r w:rsidRPr="00EC56E8">
        <w:t>построений геометрическими инструментами (линейка, угольник, циркуль, транспортир).</w:t>
      </w:r>
    </w:p>
    <w:p w:rsidR="00546672" w:rsidRPr="00EC56E8" w:rsidRDefault="00546672" w:rsidP="00427B66">
      <w:pPr>
        <w:numPr>
          <w:ilvl w:val="0"/>
          <w:numId w:val="8"/>
        </w:numPr>
        <w:jc w:val="both"/>
      </w:pPr>
      <w:r w:rsidRPr="00EC56E8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546672" w:rsidRPr="00EC56E8" w:rsidRDefault="00546672" w:rsidP="00427B66">
      <w:pPr>
        <w:numPr>
          <w:ilvl w:val="0"/>
          <w:numId w:val="8"/>
        </w:numPr>
        <w:jc w:val="both"/>
      </w:pPr>
      <w:r w:rsidRPr="00EC56E8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546672" w:rsidRPr="00EC56E8" w:rsidRDefault="00546672" w:rsidP="00427B66">
      <w:pPr>
        <w:numPr>
          <w:ilvl w:val="0"/>
          <w:numId w:val="8"/>
        </w:numPr>
        <w:jc w:val="both"/>
      </w:pPr>
      <w:r w:rsidRPr="00EC56E8">
        <w:lastRenderedPageBreak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546672" w:rsidRPr="00EC56E8" w:rsidRDefault="00546672" w:rsidP="00427B66">
      <w:pPr>
        <w:numPr>
          <w:ilvl w:val="0"/>
          <w:numId w:val="8"/>
        </w:numPr>
        <w:jc w:val="both"/>
      </w:pPr>
      <w:r w:rsidRPr="00EC56E8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546672" w:rsidRPr="00EC56E8" w:rsidRDefault="00546672" w:rsidP="00427B66">
      <w:pPr>
        <w:numPr>
          <w:ilvl w:val="0"/>
          <w:numId w:val="8"/>
        </w:numPr>
        <w:jc w:val="both"/>
      </w:pPr>
      <w:r w:rsidRPr="00EC56E8">
        <w:t>проведения доказательных рассуждений, аргументации, выдвижения гипотез и их обоснования;</w:t>
      </w:r>
    </w:p>
    <w:p w:rsidR="00546672" w:rsidRPr="00EC56E8" w:rsidRDefault="00546672" w:rsidP="00427B66">
      <w:pPr>
        <w:numPr>
          <w:ilvl w:val="0"/>
          <w:numId w:val="8"/>
        </w:numPr>
        <w:jc w:val="both"/>
      </w:pPr>
      <w:r w:rsidRPr="00EC56E8"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546672" w:rsidRDefault="00546672" w:rsidP="00427B66">
      <w:pPr>
        <w:tabs>
          <w:tab w:val="left" w:pos="5306"/>
        </w:tabs>
        <w:jc w:val="both"/>
      </w:pPr>
    </w:p>
    <w:sectPr w:rsidR="00546672" w:rsidSect="00427B6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3C9"/>
    <w:multiLevelType w:val="hybridMultilevel"/>
    <w:tmpl w:val="65526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DD5C65"/>
    <w:multiLevelType w:val="hybridMultilevel"/>
    <w:tmpl w:val="A7261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E1E1CC9"/>
    <w:multiLevelType w:val="hybridMultilevel"/>
    <w:tmpl w:val="26084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F5E5554"/>
    <w:multiLevelType w:val="hybridMultilevel"/>
    <w:tmpl w:val="9CC80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30DB3"/>
    <w:multiLevelType w:val="hybridMultilevel"/>
    <w:tmpl w:val="8762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51AA1"/>
    <w:rsid w:val="00427B66"/>
    <w:rsid w:val="004B6E51"/>
    <w:rsid w:val="00546672"/>
    <w:rsid w:val="005823A3"/>
    <w:rsid w:val="0066395D"/>
    <w:rsid w:val="00663CCC"/>
    <w:rsid w:val="0079302A"/>
    <w:rsid w:val="00841C24"/>
    <w:rsid w:val="00951AA1"/>
    <w:rsid w:val="00A20F07"/>
    <w:rsid w:val="00E30CFB"/>
    <w:rsid w:val="00ED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A1"/>
    <w:pPr>
      <w:spacing w:before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AA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6</cp:revision>
  <cp:lastPrinted>2015-10-17T07:35:00Z</cp:lastPrinted>
  <dcterms:created xsi:type="dcterms:W3CDTF">2015-10-08T18:14:00Z</dcterms:created>
  <dcterms:modified xsi:type="dcterms:W3CDTF">2015-10-24T16:38:00Z</dcterms:modified>
</cp:coreProperties>
</file>